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Default="00CE29CF" w:rsidP="00CE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молодёжный дистанционный конкурс</w:t>
      </w:r>
    </w:p>
    <w:p w:rsidR="00CE29CF" w:rsidRPr="007A2814" w:rsidRDefault="00CE29CF" w:rsidP="00CE2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«Санкт-Петербургская консерватория: взгляд в будущее»</w:t>
      </w:r>
    </w:p>
    <w:p w:rsidR="00CE29CF" w:rsidRPr="00276B23" w:rsidRDefault="00CE29CF" w:rsidP="00CE29CF">
      <w:pPr>
        <w:shd w:val="clear" w:color="auto" w:fill="FFFFFF"/>
        <w:jc w:val="center"/>
        <w:rPr>
          <w:i/>
          <w:color w:val="000000"/>
        </w:rPr>
      </w:pPr>
    </w:p>
    <w:p w:rsidR="00CE29CF" w:rsidRDefault="00CE29CF" w:rsidP="00CE29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25 – 30 мая </w:t>
      </w:r>
      <w:r w:rsidRPr="008810B5">
        <w:rPr>
          <w:i/>
          <w:color w:val="000000"/>
        </w:rPr>
        <w:t xml:space="preserve"> 202</w:t>
      </w:r>
      <w:r>
        <w:rPr>
          <w:i/>
          <w:color w:val="000000"/>
        </w:rPr>
        <w:t>2</w:t>
      </w:r>
      <w:r w:rsidRPr="008810B5">
        <w:rPr>
          <w:i/>
          <w:color w:val="000000"/>
        </w:rPr>
        <w:t xml:space="preserve"> года, Санкт-Петербург</w:t>
      </w:r>
    </w:p>
    <w:p w:rsidR="00CE29CF" w:rsidRPr="00B84C5C" w:rsidRDefault="00CE29CF" w:rsidP="00CE29CF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(фортепиано, орган)</w:t>
      </w: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Pr="00276B23" w:rsidRDefault="00CE29CF" w:rsidP="00CE29CF">
      <w:pPr>
        <w:shd w:val="clear" w:color="auto" w:fill="FFFFFF"/>
        <w:jc w:val="both"/>
        <w:rPr>
          <w:b/>
          <w:color w:val="000000"/>
          <w:u w:val="single"/>
        </w:rPr>
      </w:pP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  <w:r w:rsidRPr="00276B23">
        <w:rPr>
          <w:b/>
          <w:color w:val="000000"/>
          <w:u w:val="single"/>
        </w:rPr>
        <w:t>Квитанция для оплаты организационного взноса</w:t>
      </w:r>
      <w:r>
        <w:rPr>
          <w:color w:val="000000"/>
        </w:rPr>
        <w:t>:</w:t>
      </w: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CE29CF" w:rsidRDefault="00CE29CF" w:rsidP="00CE29CF">
      <w:pPr>
        <w:shd w:val="clear" w:color="auto" w:fill="FFFFFF"/>
        <w:jc w:val="both"/>
        <w:rPr>
          <w:color w:val="000000"/>
        </w:rPr>
      </w:pPr>
    </w:p>
    <w:p w:rsidR="002240F0" w:rsidRDefault="00CE29CF" w:rsidP="00CE29CF">
      <w:r>
        <w:rPr>
          <w:noProof/>
          <w:color w:val="000000"/>
        </w:rPr>
        <w:drawing>
          <wp:inline distT="0" distB="0" distL="0" distR="0">
            <wp:extent cx="6286500" cy="4429125"/>
            <wp:effectExtent l="19050" t="0" r="0" b="0"/>
            <wp:docPr id="1" name="Рисунок 1" descr="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0F0" w:rsidSect="0022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CF"/>
    <w:rsid w:val="002240F0"/>
    <w:rsid w:val="00CE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SpbCons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2022-03-16T11:57:00Z</dcterms:created>
  <dcterms:modified xsi:type="dcterms:W3CDTF">2022-03-16T11:57:00Z</dcterms:modified>
</cp:coreProperties>
</file>